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64"/>
        <w:gridCol w:w="5164"/>
      </w:tblGrid>
      <w:tr w:rsidR="00B76240" w14:paraId="4EA7AC5E" w14:textId="77777777" w:rsidTr="00941A7F">
        <w:tc>
          <w:tcPr>
            <w:tcW w:w="94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D2EA234" w14:textId="77777777" w:rsidR="00B76240" w:rsidRPr="00A13A26" w:rsidRDefault="00B76240" w:rsidP="00941A7F">
            <w:pPr>
              <w:pStyle w:val="Heading"/>
              <w:ind w:right="-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1118925" w14:textId="0DE97A64" w:rsidR="00B76240" w:rsidRDefault="00B76240" w:rsidP="00941A7F">
            <w:pPr>
              <w:pStyle w:val="Heading"/>
              <w:spacing w:before="0" w:after="0"/>
              <w:ind w:left="178" w:right="-1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3</w:t>
            </w:r>
          </w:p>
          <w:p w14:paraId="08C72BC8" w14:textId="77777777" w:rsidR="00B76240" w:rsidRDefault="00B76240" w:rsidP="00941A7F">
            <w:pPr>
              <w:pStyle w:val="afe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</w:p>
          <w:p w14:paraId="5BE75B3D" w14:textId="77777777" w:rsidR="00B76240" w:rsidRDefault="00B76240" w:rsidP="00941A7F">
            <w:pPr>
              <w:pStyle w:val="afe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55A42D38" w14:textId="77777777" w:rsidR="00B76240" w:rsidRDefault="00B76240" w:rsidP="00941A7F">
            <w:pPr>
              <w:pStyle w:val="afe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 Краснодар муниципальной </w:t>
            </w:r>
          </w:p>
          <w:p w14:paraId="16679311" w14:textId="77777777" w:rsidR="00B76240" w:rsidRDefault="00B76240" w:rsidP="00941A7F">
            <w:pPr>
              <w:pStyle w:val="afe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услуги «Регистрация заявлений</w:t>
            </w:r>
          </w:p>
          <w:p w14:paraId="1E819EDD" w14:textId="77777777" w:rsidR="00B76240" w:rsidRDefault="00B76240" w:rsidP="00941A7F">
            <w:pPr>
              <w:pStyle w:val="afe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проведении общественной </w:t>
            </w:r>
          </w:p>
          <w:p w14:paraId="6DB833CA" w14:textId="77777777" w:rsidR="00B76240" w:rsidRDefault="00B76240" w:rsidP="00941A7F">
            <w:pPr>
              <w:pStyle w:val="afe"/>
              <w:ind w:left="178" w:right="-117"/>
              <w:jc w:val="center"/>
              <w:rPr>
                <w:b/>
                <w:bCs/>
              </w:rPr>
            </w:pPr>
            <w:r>
              <w:rPr>
                <w:bCs/>
                <w:sz w:val="28"/>
                <w:szCs w:val="28"/>
              </w:rPr>
              <w:t>экологической экспертизы»</w:t>
            </w:r>
          </w:p>
        </w:tc>
      </w:tr>
    </w:tbl>
    <w:p w14:paraId="06E471A0" w14:textId="77777777" w:rsidR="00BF38D7" w:rsidRDefault="00BF38D7" w:rsidP="00B76240">
      <w:pPr>
        <w:widowControl w:val="0"/>
        <w:jc w:val="center"/>
        <w:outlineLvl w:val="1"/>
        <w:rPr>
          <w:szCs w:val="28"/>
        </w:rPr>
      </w:pPr>
    </w:p>
    <w:p w14:paraId="04E7CE29" w14:textId="77777777" w:rsidR="00BF38D7" w:rsidRDefault="00BF38D7" w:rsidP="00B76240">
      <w:pPr>
        <w:widowControl w:val="0"/>
        <w:tabs>
          <w:tab w:val="left" w:pos="3402"/>
        </w:tabs>
        <w:jc w:val="center"/>
        <w:outlineLvl w:val="1"/>
        <w:rPr>
          <w:szCs w:val="24"/>
        </w:rPr>
      </w:pPr>
    </w:p>
    <w:p w14:paraId="4BDCB5DD" w14:textId="77777777" w:rsidR="00BF38D7" w:rsidRDefault="00713A65">
      <w:pPr>
        <w:jc w:val="center"/>
        <w:rPr>
          <w:b/>
          <w:szCs w:val="28"/>
          <w:shd w:val="clear" w:color="auto" w:fill="FFFFFF"/>
        </w:rPr>
      </w:pPr>
      <w:r>
        <w:rPr>
          <w:rFonts w:eastAsia="Calibri"/>
          <w:b/>
          <w:szCs w:val="28"/>
          <w:shd w:val="clear" w:color="auto" w:fill="FFFFFF"/>
        </w:rPr>
        <w:t xml:space="preserve">ИСЧЕРПЫВАЮЩИЙ ПЕРЕЧЕНЬ ДОКУМЕНТОВ, </w:t>
      </w:r>
    </w:p>
    <w:p w14:paraId="6D39B740" w14:textId="77777777" w:rsidR="00BF38D7" w:rsidRDefault="00713A65">
      <w:pPr>
        <w:jc w:val="center"/>
        <w:rPr>
          <w:b/>
          <w:szCs w:val="28"/>
          <w:shd w:val="clear" w:color="auto" w:fill="FFFFFF"/>
        </w:rPr>
      </w:pPr>
      <w:r>
        <w:rPr>
          <w:rFonts w:eastAsia="Calibri"/>
          <w:b/>
          <w:szCs w:val="28"/>
          <w:shd w:val="clear" w:color="auto" w:fill="FFFFFF"/>
        </w:rPr>
        <w:t>необходимых для предоставления муниципальной услуги</w:t>
      </w:r>
    </w:p>
    <w:p w14:paraId="5A37F587" w14:textId="77777777" w:rsidR="00BF38D7" w:rsidRPr="00B76240" w:rsidRDefault="00BF38D7" w:rsidP="00B76240">
      <w:pPr>
        <w:jc w:val="center"/>
        <w:outlineLvl w:val="0"/>
        <w:rPr>
          <w:szCs w:val="28"/>
        </w:rPr>
      </w:pPr>
    </w:p>
    <w:p w14:paraId="2FD32FCF" w14:textId="77777777" w:rsidR="00BF38D7" w:rsidRPr="00B76240" w:rsidRDefault="00BF38D7" w:rsidP="00B762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713"/>
        <w:gridCol w:w="2100"/>
        <w:gridCol w:w="2574"/>
        <w:gridCol w:w="3685"/>
        <w:gridCol w:w="2695"/>
      </w:tblGrid>
      <w:tr w:rsidR="00BF38D7" w:rsidRPr="0058076B" w14:paraId="3EA54AA5" w14:textId="77777777" w:rsidTr="00B062A3">
        <w:tc>
          <w:tcPr>
            <w:tcW w:w="438" w:type="dxa"/>
            <w:vMerge w:val="restart"/>
            <w:vAlign w:val="center"/>
          </w:tcPr>
          <w:p w14:paraId="53DDE407" w14:textId="77777777" w:rsidR="00BF38D7" w:rsidRPr="0058076B" w:rsidRDefault="00713A65" w:rsidP="0058076B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№</w:t>
            </w:r>
          </w:p>
          <w:p w14:paraId="0281B37E" w14:textId="77777777" w:rsidR="00BF38D7" w:rsidRPr="0058076B" w:rsidRDefault="00713A65" w:rsidP="0058076B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п/п</w:t>
            </w:r>
          </w:p>
        </w:tc>
        <w:tc>
          <w:tcPr>
            <w:tcW w:w="2713" w:type="dxa"/>
            <w:vMerge w:val="restart"/>
            <w:vAlign w:val="center"/>
          </w:tcPr>
          <w:p w14:paraId="44CF9F2C" w14:textId="77777777" w:rsidR="00BF38D7" w:rsidRPr="0058076B" w:rsidRDefault="00713A65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Идентификатор категории (признаков) заявителей</w:t>
            </w:r>
          </w:p>
        </w:tc>
        <w:tc>
          <w:tcPr>
            <w:tcW w:w="2100" w:type="dxa"/>
            <w:vMerge w:val="restart"/>
            <w:vAlign w:val="center"/>
          </w:tcPr>
          <w:p w14:paraId="6C1A2FE1" w14:textId="77777777" w:rsidR="00BF38D7" w:rsidRPr="0058076B" w:rsidRDefault="00713A65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Способы подачи таких документов и (или) информации</w:t>
            </w:r>
          </w:p>
        </w:tc>
        <w:tc>
          <w:tcPr>
            <w:tcW w:w="2574" w:type="dxa"/>
            <w:vMerge w:val="restart"/>
            <w:vAlign w:val="center"/>
          </w:tcPr>
          <w:p w14:paraId="43ABB3DD" w14:textId="77777777" w:rsidR="00BF38D7" w:rsidRPr="0058076B" w:rsidRDefault="00713A65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Требования к предоставлению документов заявителем</w:t>
            </w:r>
          </w:p>
        </w:tc>
        <w:tc>
          <w:tcPr>
            <w:tcW w:w="6380" w:type="dxa"/>
            <w:gridSpan w:val="2"/>
          </w:tcPr>
          <w:p w14:paraId="2D1FF922" w14:textId="77777777" w:rsidR="00BF38D7" w:rsidRPr="0058076B" w:rsidRDefault="00713A65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BF38D7" w:rsidRPr="0058076B" w14:paraId="46D1B7ED" w14:textId="77777777" w:rsidTr="00B062A3">
        <w:tc>
          <w:tcPr>
            <w:tcW w:w="438" w:type="dxa"/>
            <w:vMerge/>
          </w:tcPr>
          <w:p w14:paraId="662D65BE" w14:textId="77777777" w:rsidR="00BF38D7" w:rsidRPr="0058076B" w:rsidRDefault="00BF38D7">
            <w:pPr>
              <w:pStyle w:val="afc"/>
              <w:jc w:val="center"/>
              <w:rPr>
                <w:sz w:val="22"/>
                <w:szCs w:val="22"/>
              </w:rPr>
            </w:pPr>
          </w:p>
        </w:tc>
        <w:tc>
          <w:tcPr>
            <w:tcW w:w="2713" w:type="dxa"/>
            <w:vMerge/>
          </w:tcPr>
          <w:p w14:paraId="76A52700" w14:textId="77777777" w:rsidR="00BF38D7" w:rsidRPr="0058076B" w:rsidRDefault="00BF38D7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14:paraId="38D62A4E" w14:textId="77777777" w:rsidR="00BF38D7" w:rsidRPr="0058076B" w:rsidRDefault="00BF38D7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  <w:vMerge/>
          </w:tcPr>
          <w:p w14:paraId="0B21BD31" w14:textId="77777777" w:rsidR="00BF38D7" w:rsidRPr="0058076B" w:rsidRDefault="00BF38D7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2863C5E3" w14:textId="77777777" w:rsidR="00BF38D7" w:rsidRPr="0058076B" w:rsidRDefault="00713A65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2695" w:type="dxa"/>
            <w:vAlign w:val="center"/>
          </w:tcPr>
          <w:p w14:paraId="16AB5B13" w14:textId="77777777" w:rsidR="00BF38D7" w:rsidRPr="0058076B" w:rsidRDefault="00713A65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8076B" w:rsidRPr="0058076B" w14:paraId="4162F93B" w14:textId="77777777" w:rsidTr="00B062A3">
        <w:trPr>
          <w:trHeight w:val="86"/>
        </w:trPr>
        <w:tc>
          <w:tcPr>
            <w:tcW w:w="438" w:type="dxa"/>
            <w:vAlign w:val="center"/>
          </w:tcPr>
          <w:p w14:paraId="6B721CCF" w14:textId="0D001BF0" w:rsidR="0058076B" w:rsidRPr="0058076B" w:rsidRDefault="0058076B" w:rsidP="0058076B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1</w:t>
            </w:r>
          </w:p>
        </w:tc>
        <w:tc>
          <w:tcPr>
            <w:tcW w:w="2713" w:type="dxa"/>
            <w:vAlign w:val="center"/>
          </w:tcPr>
          <w:p w14:paraId="13C818FA" w14:textId="583C6EF3" w:rsidR="0058076B" w:rsidRPr="0058076B" w:rsidRDefault="0058076B" w:rsidP="0058076B">
            <w:pPr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2</w:t>
            </w:r>
          </w:p>
        </w:tc>
        <w:tc>
          <w:tcPr>
            <w:tcW w:w="2100" w:type="dxa"/>
            <w:vAlign w:val="center"/>
          </w:tcPr>
          <w:p w14:paraId="7E72F852" w14:textId="217932ED" w:rsidR="0058076B" w:rsidRPr="0058076B" w:rsidRDefault="0058076B" w:rsidP="0058076B">
            <w:pPr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3</w:t>
            </w:r>
          </w:p>
        </w:tc>
        <w:tc>
          <w:tcPr>
            <w:tcW w:w="2574" w:type="dxa"/>
            <w:vAlign w:val="center"/>
          </w:tcPr>
          <w:p w14:paraId="1BAD6943" w14:textId="41A36EFC" w:rsidR="0058076B" w:rsidRPr="0058076B" w:rsidRDefault="0058076B" w:rsidP="0058076B">
            <w:pPr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  <w:vAlign w:val="center"/>
          </w:tcPr>
          <w:p w14:paraId="66ABF266" w14:textId="35E59EED" w:rsidR="0058076B" w:rsidRPr="0058076B" w:rsidRDefault="0058076B" w:rsidP="0058076B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5</w:t>
            </w:r>
          </w:p>
        </w:tc>
        <w:tc>
          <w:tcPr>
            <w:tcW w:w="2695" w:type="dxa"/>
            <w:vAlign w:val="center"/>
          </w:tcPr>
          <w:p w14:paraId="6D7F22B2" w14:textId="594FB3C2" w:rsidR="0058076B" w:rsidRPr="0058076B" w:rsidRDefault="0058076B" w:rsidP="0058076B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6</w:t>
            </w:r>
          </w:p>
        </w:tc>
      </w:tr>
      <w:tr w:rsidR="00B062A3" w:rsidRPr="0058076B" w14:paraId="231ED888" w14:textId="77777777" w:rsidTr="00B062A3">
        <w:trPr>
          <w:trHeight w:val="86"/>
        </w:trPr>
        <w:tc>
          <w:tcPr>
            <w:tcW w:w="438" w:type="dxa"/>
            <w:vAlign w:val="center"/>
          </w:tcPr>
          <w:p w14:paraId="6664F60F" w14:textId="4AEE1FD5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13" w:type="dxa"/>
          </w:tcPr>
          <w:p w14:paraId="4A4095B5" w14:textId="729F62FE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Общественные объеди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нения и другие негосу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дарственные некоммерче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ские организации.</w:t>
            </w:r>
          </w:p>
        </w:tc>
        <w:tc>
          <w:tcPr>
            <w:tcW w:w="2100" w:type="dxa"/>
            <w:vAlign w:val="center"/>
          </w:tcPr>
          <w:p w14:paraId="42123BEA" w14:textId="4E68228C" w:rsidR="00B062A3" w:rsidRPr="00B062A3" w:rsidRDefault="00B062A3" w:rsidP="00B062A3">
            <w:pPr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 </w:t>
            </w:r>
            <w:r w:rsidRPr="00B062A3">
              <w:rPr>
                <w:sz w:val="22"/>
                <w:szCs w:val="22"/>
              </w:rPr>
              <w:t>В электронной фо-рме посредством По-ртала;</w:t>
            </w:r>
          </w:p>
          <w:p w14:paraId="509152E1" w14:textId="77777777" w:rsidR="00B062A3" w:rsidRPr="00B062A3" w:rsidRDefault="00B062A3" w:rsidP="00B062A3">
            <w:pPr>
              <w:jc w:val="both"/>
              <w:rPr>
                <w:sz w:val="22"/>
                <w:szCs w:val="22"/>
              </w:rPr>
            </w:pPr>
          </w:p>
          <w:p w14:paraId="2ABC2F0D" w14:textId="39B46B5B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 </w:t>
            </w:r>
            <w:r w:rsidRPr="00B062A3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B062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B062A3">
              <w:rPr>
                <w:sz w:val="22"/>
                <w:szCs w:val="22"/>
              </w:rPr>
              <w:t>бумажном</w:t>
            </w:r>
            <w:r>
              <w:rPr>
                <w:sz w:val="22"/>
                <w:szCs w:val="22"/>
              </w:rPr>
              <w:t xml:space="preserve"> </w:t>
            </w:r>
            <w:r w:rsidRPr="00B062A3">
              <w:rPr>
                <w:sz w:val="22"/>
                <w:szCs w:val="22"/>
              </w:rPr>
              <w:t xml:space="preserve"> но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2574" w:type="dxa"/>
          </w:tcPr>
          <w:p w14:paraId="1065C796" w14:textId="67545FDA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Требования к предста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влению документов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телем, включая требо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вания к формату, коли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честву, представлению до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3685" w:type="dxa"/>
            <w:vAlign w:val="center"/>
          </w:tcPr>
          <w:p w14:paraId="2BA6925F" w14:textId="01AF600A" w:rsidR="00B062A3" w:rsidRPr="0058076B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>1. Заявление о проведении обще-ственной экологической экспертизы по форме согласно приложению № 1 к настоящему регламенту (подлинник – 1 экземпляр),</w:t>
            </w:r>
            <w:r>
              <w:rPr>
                <w:sz w:val="22"/>
                <w:szCs w:val="22"/>
              </w:rPr>
              <w:t xml:space="preserve"> </w:t>
            </w:r>
            <w:r w:rsidRPr="00B062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B062A3">
              <w:rPr>
                <w:sz w:val="22"/>
                <w:szCs w:val="22"/>
              </w:rPr>
              <w:t>которое</w:t>
            </w:r>
            <w:r>
              <w:rPr>
                <w:sz w:val="22"/>
                <w:szCs w:val="22"/>
              </w:rPr>
              <w:t xml:space="preserve">  </w:t>
            </w:r>
            <w:r w:rsidRPr="00B062A3">
              <w:rPr>
                <w:sz w:val="22"/>
                <w:szCs w:val="22"/>
              </w:rPr>
              <w:t xml:space="preserve"> должно</w:t>
            </w:r>
            <w:r>
              <w:rPr>
                <w:sz w:val="22"/>
                <w:szCs w:val="22"/>
              </w:rPr>
              <w:t xml:space="preserve"> </w:t>
            </w:r>
            <w:r w:rsidRPr="00B062A3">
              <w:rPr>
                <w:sz w:val="22"/>
                <w:szCs w:val="22"/>
              </w:rPr>
              <w:t xml:space="preserve"> со-</w:t>
            </w:r>
          </w:p>
        </w:tc>
        <w:tc>
          <w:tcPr>
            <w:tcW w:w="2695" w:type="dxa"/>
          </w:tcPr>
          <w:p w14:paraId="304A07ED" w14:textId="3A148414" w:rsidR="00B062A3" w:rsidRPr="0058076B" w:rsidRDefault="008A460F" w:rsidP="008A460F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До</w:t>
            </w:r>
            <w:r w:rsidRPr="008A460F">
              <w:rPr>
                <w:sz w:val="22"/>
                <w:szCs w:val="22"/>
              </w:rPr>
              <w:t>кумент, подтверждаю</w:t>
            </w:r>
            <w:r>
              <w:rPr>
                <w:sz w:val="22"/>
                <w:szCs w:val="22"/>
              </w:rPr>
              <w:t>-</w:t>
            </w:r>
            <w:r w:rsidRPr="008A460F">
              <w:rPr>
                <w:sz w:val="22"/>
                <w:szCs w:val="22"/>
              </w:rPr>
              <w:t>щий государственную ре</w:t>
            </w:r>
            <w:r>
              <w:rPr>
                <w:sz w:val="22"/>
                <w:szCs w:val="22"/>
              </w:rPr>
              <w:t>-</w:t>
            </w:r>
            <w:r w:rsidRPr="008A460F">
              <w:rPr>
                <w:sz w:val="22"/>
                <w:szCs w:val="22"/>
              </w:rPr>
              <w:t>ги</w:t>
            </w:r>
            <w:r>
              <w:rPr>
                <w:sz w:val="22"/>
                <w:szCs w:val="22"/>
              </w:rPr>
              <w:t>стра</w:t>
            </w:r>
            <w:r w:rsidRPr="008A460F">
              <w:rPr>
                <w:sz w:val="22"/>
                <w:szCs w:val="22"/>
              </w:rPr>
              <w:t xml:space="preserve">цию общественного объединения или других некоммерческих </w:t>
            </w:r>
            <w:r>
              <w:rPr>
                <w:sz w:val="22"/>
                <w:szCs w:val="22"/>
              </w:rPr>
              <w:t xml:space="preserve">     </w:t>
            </w:r>
            <w:r w:rsidRPr="008A460F">
              <w:rPr>
                <w:sz w:val="22"/>
                <w:szCs w:val="22"/>
              </w:rPr>
              <w:t>органи</w:t>
            </w:r>
            <w:r>
              <w:rPr>
                <w:sz w:val="22"/>
                <w:szCs w:val="22"/>
              </w:rPr>
              <w:t>-</w:t>
            </w:r>
          </w:p>
        </w:tc>
      </w:tr>
      <w:tr w:rsidR="00B062A3" w:rsidRPr="0058076B" w14:paraId="69A01C37" w14:textId="77777777" w:rsidTr="00B062A3">
        <w:trPr>
          <w:trHeight w:val="86"/>
        </w:trPr>
        <w:tc>
          <w:tcPr>
            <w:tcW w:w="438" w:type="dxa"/>
            <w:vAlign w:val="center"/>
          </w:tcPr>
          <w:p w14:paraId="121D3B0F" w14:textId="5A45A708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713" w:type="dxa"/>
            <w:vAlign w:val="center"/>
          </w:tcPr>
          <w:p w14:paraId="066F5916" w14:textId="123ED6FF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00" w:type="dxa"/>
            <w:vAlign w:val="center"/>
          </w:tcPr>
          <w:p w14:paraId="78B96207" w14:textId="37861DD5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74" w:type="dxa"/>
            <w:vAlign w:val="center"/>
          </w:tcPr>
          <w:p w14:paraId="7AF299DB" w14:textId="370F80B2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  <w:vAlign w:val="center"/>
          </w:tcPr>
          <w:p w14:paraId="48055561" w14:textId="3FC16659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95" w:type="dxa"/>
            <w:vAlign w:val="center"/>
          </w:tcPr>
          <w:p w14:paraId="0FA93698" w14:textId="4DE57122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062A3" w:rsidRPr="0058076B" w14:paraId="3A327087" w14:textId="77777777" w:rsidTr="00B062A3">
        <w:trPr>
          <w:trHeight w:val="86"/>
        </w:trPr>
        <w:tc>
          <w:tcPr>
            <w:tcW w:w="438" w:type="dxa"/>
          </w:tcPr>
          <w:p w14:paraId="2C7764A5" w14:textId="3A9EFD77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13" w:type="dxa"/>
          </w:tcPr>
          <w:p w14:paraId="7B5CEAD9" w14:textId="7061C318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36AA9007" w14:textId="75224F33" w:rsidR="00B062A3" w:rsidRPr="0058076B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>сителе посредством ли</w:t>
            </w:r>
            <w:r>
              <w:rPr>
                <w:sz w:val="22"/>
                <w:szCs w:val="22"/>
              </w:rPr>
              <w:t xml:space="preserve">чного обращения </w:t>
            </w:r>
            <w:r>
              <w:rPr>
                <w:sz w:val="22"/>
                <w:szCs w:val="22"/>
              </w:rPr>
              <w:br/>
              <w:t>в уполномо</w:t>
            </w:r>
            <w:r w:rsidRPr="00B062A3">
              <w:rPr>
                <w:sz w:val="22"/>
                <w:szCs w:val="22"/>
              </w:rPr>
              <w:t>ченный орган, в том числе через МФЦ, в соотве</w:t>
            </w:r>
            <w:r>
              <w:rPr>
                <w:sz w:val="22"/>
                <w:szCs w:val="22"/>
              </w:rPr>
              <w:t>-тствии с Со</w:t>
            </w:r>
            <w:r w:rsidRPr="00B062A3">
              <w:rPr>
                <w:sz w:val="22"/>
                <w:szCs w:val="22"/>
              </w:rPr>
              <w:t>глаше</w:t>
            </w:r>
            <w:r>
              <w:rPr>
                <w:sz w:val="22"/>
                <w:szCs w:val="22"/>
              </w:rPr>
              <w:t>-</w:t>
            </w:r>
            <w:r w:rsidRPr="00B062A3">
              <w:rPr>
                <w:sz w:val="22"/>
                <w:szCs w:val="22"/>
              </w:rPr>
              <w:t>нием о взаимодей</w:t>
            </w:r>
            <w:r>
              <w:rPr>
                <w:sz w:val="22"/>
                <w:szCs w:val="22"/>
              </w:rPr>
              <w:t>-ствии между МФЦ и администра</w:t>
            </w:r>
            <w:r w:rsidRPr="00B062A3">
              <w:rPr>
                <w:sz w:val="22"/>
                <w:szCs w:val="22"/>
              </w:rPr>
              <w:t>цией му</w:t>
            </w:r>
            <w:r>
              <w:rPr>
                <w:sz w:val="22"/>
                <w:szCs w:val="22"/>
              </w:rPr>
              <w:t>-</w:t>
            </w:r>
            <w:r w:rsidRPr="00B062A3">
              <w:rPr>
                <w:sz w:val="22"/>
                <w:szCs w:val="22"/>
              </w:rPr>
              <w:t>ниципального обра</w:t>
            </w:r>
            <w:r>
              <w:rPr>
                <w:sz w:val="22"/>
                <w:szCs w:val="22"/>
              </w:rPr>
              <w:t>-</w:t>
            </w:r>
            <w:r w:rsidRPr="00B062A3">
              <w:rPr>
                <w:sz w:val="22"/>
                <w:szCs w:val="22"/>
              </w:rPr>
              <w:t>зования город Кра</w:t>
            </w:r>
            <w:r>
              <w:rPr>
                <w:sz w:val="22"/>
                <w:szCs w:val="22"/>
              </w:rPr>
              <w:t>-</w:t>
            </w:r>
            <w:r w:rsidRPr="00B062A3">
              <w:rPr>
                <w:sz w:val="22"/>
                <w:szCs w:val="22"/>
              </w:rPr>
              <w:t>снодар.</w:t>
            </w:r>
          </w:p>
        </w:tc>
        <w:tc>
          <w:tcPr>
            <w:tcW w:w="2574" w:type="dxa"/>
          </w:tcPr>
          <w:p w14:paraId="4864267F" w14:textId="5F5678A7" w:rsidR="00B062A3" w:rsidRPr="00CE2352" w:rsidRDefault="00B062A3" w:rsidP="00B062A3">
            <w:pPr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кументов только отдель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ными категориями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телей и иные необхо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димые требования, преду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смотрены настоящим ре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гламентом, а также иными нормативными правовыми актами Российской Феде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рации.</w:t>
            </w:r>
          </w:p>
        </w:tc>
        <w:tc>
          <w:tcPr>
            <w:tcW w:w="3685" w:type="dxa"/>
            <w:vAlign w:val="center"/>
          </w:tcPr>
          <w:p w14:paraId="238AE967" w14:textId="23821B2C" w:rsidR="00B062A3" w:rsidRP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 xml:space="preserve">держать: наименование, юридический адрес и адрес (место нахождения), сведения о составе экспертной комиссии общественной эколо-гической экспертизы, сведения об объекте общественной экологической экспертизы, сроки проведения обще-ственной экологической экспертизы, сведения о лицах, инициировавших проведение общественной эколо-гической экспертизы (наименование, юридический адрес и адрес (место нахождения) для общественных объединений и других негосу-дарственных некоммерческих органи-заций, фамилия, имя, отчество (при наличии) для граждан Российской Фе-дерации), в том числе сведения </w:t>
            </w:r>
            <w:r>
              <w:rPr>
                <w:sz w:val="22"/>
                <w:szCs w:val="22"/>
              </w:rPr>
              <w:br/>
            </w:r>
            <w:r w:rsidRPr="00B062A3">
              <w:rPr>
                <w:sz w:val="22"/>
                <w:szCs w:val="22"/>
              </w:rPr>
              <w:t>о соответствии таких лиц тре</w:t>
            </w:r>
            <w:r>
              <w:rPr>
                <w:sz w:val="22"/>
                <w:szCs w:val="22"/>
              </w:rPr>
              <w:t>-бо</w:t>
            </w:r>
            <w:r w:rsidRPr="00B062A3">
              <w:rPr>
                <w:sz w:val="22"/>
                <w:szCs w:val="22"/>
              </w:rPr>
              <w:t>ваниям, уста</w:t>
            </w:r>
            <w:r>
              <w:rPr>
                <w:sz w:val="22"/>
                <w:szCs w:val="22"/>
              </w:rPr>
              <w:t>новленным Федераль-ным за</w:t>
            </w:r>
            <w:r w:rsidRPr="00B062A3">
              <w:rPr>
                <w:sz w:val="22"/>
                <w:szCs w:val="22"/>
              </w:rPr>
              <w:t>кон</w:t>
            </w:r>
            <w:r>
              <w:rPr>
                <w:sz w:val="22"/>
                <w:szCs w:val="22"/>
              </w:rPr>
              <w:t xml:space="preserve">ом от 23.11.95 № 174-ФЗ </w:t>
            </w:r>
            <w:r>
              <w:rPr>
                <w:sz w:val="22"/>
                <w:szCs w:val="22"/>
              </w:rPr>
              <w:br/>
              <w:t>«Об эко</w:t>
            </w:r>
            <w:r w:rsidRPr="00B062A3">
              <w:rPr>
                <w:sz w:val="22"/>
                <w:szCs w:val="22"/>
              </w:rPr>
              <w:t>логической экспертизе».</w:t>
            </w:r>
          </w:p>
          <w:p w14:paraId="2328CB0B" w14:textId="77777777" w:rsidR="00B062A3" w:rsidRP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</w:p>
          <w:p w14:paraId="6F02286E" w14:textId="77777777" w:rsidR="00B062A3" w:rsidRP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>2. Копия устава общественного объединения, а также других негосу-дарственных некоммерческих органи-заций, подтверждающих характер предусмотренной деятельности в сфе-ре охраны окружающей среды.</w:t>
            </w:r>
          </w:p>
          <w:p w14:paraId="40D5F015" w14:textId="77777777" w:rsidR="00B062A3" w:rsidRP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</w:p>
          <w:p w14:paraId="6A6833A9" w14:textId="77777777" w:rsidR="00B062A3" w:rsidRP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>3. Копия документа, удостоверяю-щего личность представителя заяви-теля (в случаях обращения предста-вителя).</w:t>
            </w:r>
          </w:p>
          <w:p w14:paraId="4525BAB1" w14:textId="6B85B79B" w:rsid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</w:p>
        </w:tc>
        <w:tc>
          <w:tcPr>
            <w:tcW w:w="2695" w:type="dxa"/>
          </w:tcPr>
          <w:p w14:paraId="5377E8FF" w14:textId="45D1E8E3" w:rsidR="00B062A3" w:rsidRDefault="008A460F" w:rsidP="00B062A3">
            <w:pPr>
              <w:pStyle w:val="afc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8A460F">
              <w:rPr>
                <w:sz w:val="22"/>
                <w:szCs w:val="22"/>
              </w:rPr>
              <w:t>аций</w:t>
            </w:r>
            <w:r>
              <w:rPr>
                <w:sz w:val="22"/>
                <w:szCs w:val="22"/>
              </w:rPr>
              <w:t>.</w:t>
            </w:r>
          </w:p>
        </w:tc>
      </w:tr>
      <w:tr w:rsidR="00B062A3" w:rsidRPr="0058076B" w14:paraId="1F11BF08" w14:textId="77777777" w:rsidTr="00B062A3">
        <w:trPr>
          <w:trHeight w:val="86"/>
        </w:trPr>
        <w:tc>
          <w:tcPr>
            <w:tcW w:w="438" w:type="dxa"/>
          </w:tcPr>
          <w:p w14:paraId="69BAF6FD" w14:textId="41A2B64A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713" w:type="dxa"/>
          </w:tcPr>
          <w:p w14:paraId="44A22BF1" w14:textId="42CD1017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00" w:type="dxa"/>
          </w:tcPr>
          <w:p w14:paraId="1C7C82D6" w14:textId="518CAE2F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74" w:type="dxa"/>
          </w:tcPr>
          <w:p w14:paraId="6FB40DC0" w14:textId="4D618B48" w:rsidR="00B062A3" w:rsidRPr="00CE2352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14:paraId="69807FED" w14:textId="6DB52DE9" w:rsidR="00B062A3" w:rsidRPr="00CE2352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95" w:type="dxa"/>
          </w:tcPr>
          <w:p w14:paraId="01B886A3" w14:textId="3E2E91EC" w:rsidR="00B062A3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062A3" w:rsidRPr="0058076B" w14:paraId="40596A0F" w14:textId="77777777" w:rsidTr="00B062A3">
        <w:trPr>
          <w:trHeight w:val="86"/>
        </w:trPr>
        <w:tc>
          <w:tcPr>
            <w:tcW w:w="438" w:type="dxa"/>
          </w:tcPr>
          <w:p w14:paraId="3F044341" w14:textId="77777777" w:rsidR="00B062A3" w:rsidRDefault="00B062A3" w:rsidP="00B062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13" w:type="dxa"/>
          </w:tcPr>
          <w:p w14:paraId="2194D91A" w14:textId="77777777" w:rsidR="00B062A3" w:rsidRDefault="00B062A3" w:rsidP="00B062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66596EAB" w14:textId="77777777" w:rsidR="00B062A3" w:rsidRDefault="00B062A3" w:rsidP="00B062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0FF7871E" w14:textId="77777777" w:rsidR="00B062A3" w:rsidRDefault="00B062A3" w:rsidP="00B062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26073A14" w14:textId="78A6AC2E" w:rsidR="00B062A3" w:rsidRDefault="00B062A3" w:rsidP="00B062A3">
            <w:pPr>
              <w:jc w:val="both"/>
              <w:rPr>
                <w:sz w:val="22"/>
                <w:szCs w:val="22"/>
              </w:rPr>
            </w:pPr>
            <w:r w:rsidRPr="00B062A3">
              <w:rPr>
                <w:sz w:val="22"/>
                <w:szCs w:val="22"/>
              </w:rPr>
              <w:t>4. Копия документа, удостоверяю-щего права (полномочия) предста-вителя заявителя (в случаях обраще-ния представителя, в том числе для общественных объединений или дру-гих некоммерческих организаций)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</w:tcPr>
          <w:p w14:paraId="7E4BE33C" w14:textId="77777777" w:rsidR="00B062A3" w:rsidRDefault="00B062A3" w:rsidP="00B062A3">
            <w:pPr>
              <w:jc w:val="center"/>
              <w:rPr>
                <w:sz w:val="22"/>
                <w:szCs w:val="22"/>
              </w:rPr>
            </w:pPr>
          </w:p>
        </w:tc>
      </w:tr>
      <w:tr w:rsidR="00B062A3" w:rsidRPr="0058076B" w14:paraId="67E67066" w14:textId="77777777" w:rsidTr="00B062A3">
        <w:trPr>
          <w:trHeight w:val="86"/>
        </w:trPr>
        <w:tc>
          <w:tcPr>
            <w:tcW w:w="438" w:type="dxa"/>
          </w:tcPr>
          <w:p w14:paraId="6C47FE9B" w14:textId="26856DEA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2</w:t>
            </w:r>
          </w:p>
        </w:tc>
        <w:tc>
          <w:tcPr>
            <w:tcW w:w="2713" w:type="dxa"/>
          </w:tcPr>
          <w:p w14:paraId="20FF6085" w14:textId="489BFB75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Заявители, ранее обрати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вшиеся за получением му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ниципальной услуги, по ре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зультатам предоставления которой выданы документы с допущенными опечатками и ошибками.</w:t>
            </w:r>
          </w:p>
        </w:tc>
        <w:tc>
          <w:tcPr>
            <w:tcW w:w="2100" w:type="dxa"/>
          </w:tcPr>
          <w:p w14:paraId="30C81E9F" w14:textId="03F48A84" w:rsidR="00B062A3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1. В электронной фо</w:t>
            </w:r>
            <w:r>
              <w:rPr>
                <w:sz w:val="22"/>
                <w:szCs w:val="22"/>
              </w:rPr>
              <w:t>-</w:t>
            </w:r>
            <w:r w:rsidRPr="00C36A2D">
              <w:rPr>
                <w:spacing w:val="-4"/>
                <w:sz w:val="22"/>
                <w:szCs w:val="22"/>
              </w:rPr>
              <w:t>рме посредством Пор-тала</w:t>
            </w:r>
            <w:r>
              <w:rPr>
                <w:sz w:val="22"/>
                <w:szCs w:val="22"/>
              </w:rPr>
              <w:t>.</w:t>
            </w:r>
          </w:p>
          <w:p w14:paraId="084B9314" w14:textId="77777777" w:rsidR="00B062A3" w:rsidRPr="0058076B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</w:p>
          <w:p w14:paraId="00268A7D" w14:textId="00E95B0A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2. На бумажном но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 xml:space="preserve">сителе посредством личного обращения </w:t>
            </w:r>
            <w:r>
              <w:rPr>
                <w:sz w:val="22"/>
                <w:szCs w:val="22"/>
              </w:rPr>
              <w:br/>
            </w:r>
            <w:r w:rsidRPr="0058076B">
              <w:rPr>
                <w:sz w:val="22"/>
                <w:szCs w:val="22"/>
              </w:rPr>
              <w:t xml:space="preserve">в </w:t>
            </w:r>
            <w:r w:rsidRPr="00C36A2D">
              <w:rPr>
                <w:sz w:val="22"/>
                <w:szCs w:val="22"/>
              </w:rPr>
              <w:t>уполномоченный орган,</w:t>
            </w:r>
            <w:r w:rsidRPr="0058076B">
              <w:rPr>
                <w:sz w:val="22"/>
                <w:szCs w:val="22"/>
              </w:rPr>
              <w:t xml:space="preserve"> в том числе через МФЦ, в соотве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тствии с Соглаше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нием о взаимодей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ствии между МФЦ и администрацией му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ниципального обра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зования город Кра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снодар.</w:t>
            </w:r>
          </w:p>
        </w:tc>
        <w:tc>
          <w:tcPr>
            <w:tcW w:w="2574" w:type="dxa"/>
          </w:tcPr>
          <w:p w14:paraId="619B8B6A" w14:textId="2C6D928E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Требования к представле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нию документов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телем, включая требова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ния к формату, коли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честву, представлению до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кументов только отдель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ными категориями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телей и иные необходи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мые требования, преду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смотрены настоящим ре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гламентом, а также иными нормативными правовыми актами Российской Феде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рации.</w:t>
            </w:r>
          </w:p>
        </w:tc>
        <w:tc>
          <w:tcPr>
            <w:tcW w:w="3685" w:type="dxa"/>
          </w:tcPr>
          <w:p w14:paraId="0EB36234" w14:textId="0770DCBD" w:rsidR="00B062A3" w:rsidRPr="00CE2352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 З</w:t>
            </w:r>
            <w:r w:rsidRPr="00CE2352">
              <w:rPr>
                <w:sz w:val="22"/>
                <w:szCs w:val="22"/>
              </w:rPr>
              <w:t>аявление в свободной форме, содержащее указание на опечатки и ошибки, допущенные в выданных в результате предоставления муници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пальной услуги документах</w:t>
            </w:r>
            <w:r>
              <w:rPr>
                <w:sz w:val="22"/>
                <w:szCs w:val="22"/>
              </w:rPr>
              <w:t>.</w:t>
            </w:r>
          </w:p>
          <w:p w14:paraId="7861B6A6" w14:textId="77777777" w:rsid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</w:p>
          <w:p w14:paraId="12CB166C" w14:textId="2998A39F" w:rsid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 К</w:t>
            </w:r>
            <w:r w:rsidRPr="00CE2352">
              <w:rPr>
                <w:sz w:val="22"/>
                <w:szCs w:val="22"/>
              </w:rPr>
              <w:t>опия документа, удостоверяю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щего личность заявителя</w:t>
            </w:r>
            <w:r>
              <w:rPr>
                <w:sz w:val="22"/>
                <w:szCs w:val="22"/>
              </w:rPr>
              <w:t>.</w:t>
            </w:r>
          </w:p>
          <w:p w14:paraId="1CF25547" w14:textId="77777777" w:rsidR="00B062A3" w:rsidRPr="00CE2352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</w:p>
          <w:p w14:paraId="27404F95" w14:textId="3A4DC6F9" w:rsidR="00B062A3" w:rsidRPr="0058076B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 Д</w:t>
            </w:r>
            <w:r w:rsidRPr="00CE2352">
              <w:rPr>
                <w:sz w:val="22"/>
                <w:szCs w:val="22"/>
              </w:rPr>
              <w:t>окумент, выданный по результату ранее предоставленной муниципаль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ной услуги, в котором допущены опечатки и (или) ошибки.</w:t>
            </w:r>
          </w:p>
        </w:tc>
        <w:tc>
          <w:tcPr>
            <w:tcW w:w="2695" w:type="dxa"/>
          </w:tcPr>
          <w:p w14:paraId="6939C278" w14:textId="63F55D22" w:rsidR="00B062A3" w:rsidRPr="0058076B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Отсутствуют.</w:t>
            </w:r>
          </w:p>
        </w:tc>
      </w:tr>
      <w:tr w:rsidR="00B062A3" w:rsidRPr="0058076B" w14:paraId="53420CFD" w14:textId="77777777" w:rsidTr="00B062A3">
        <w:trPr>
          <w:trHeight w:val="86"/>
        </w:trPr>
        <w:tc>
          <w:tcPr>
            <w:tcW w:w="438" w:type="dxa"/>
          </w:tcPr>
          <w:p w14:paraId="73C928AD" w14:textId="279EDAC5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3</w:t>
            </w:r>
          </w:p>
        </w:tc>
        <w:tc>
          <w:tcPr>
            <w:tcW w:w="2713" w:type="dxa"/>
          </w:tcPr>
          <w:p w14:paraId="072A5848" w14:textId="6857A31A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Заявители, ранее обрати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вшиеся за получением му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ниципальной у</w:t>
            </w:r>
            <w:r>
              <w:rPr>
                <w:sz w:val="22"/>
                <w:szCs w:val="22"/>
              </w:rPr>
              <w:t>слуги, за выдачей дубликата доку-</w:t>
            </w:r>
            <w:r w:rsidRPr="0058076B">
              <w:rPr>
                <w:sz w:val="22"/>
                <w:szCs w:val="22"/>
              </w:rPr>
              <w:t>мента, выданного по ре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зультату её предоставления.</w:t>
            </w:r>
          </w:p>
        </w:tc>
        <w:tc>
          <w:tcPr>
            <w:tcW w:w="2100" w:type="dxa"/>
          </w:tcPr>
          <w:p w14:paraId="6C925133" w14:textId="1FF305E4" w:rsidR="00B062A3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1. В электронной фо</w:t>
            </w:r>
            <w:r>
              <w:rPr>
                <w:sz w:val="22"/>
                <w:szCs w:val="22"/>
              </w:rPr>
              <w:t>-</w:t>
            </w:r>
            <w:r w:rsidRPr="00C36A2D">
              <w:rPr>
                <w:spacing w:val="-4"/>
                <w:sz w:val="22"/>
                <w:szCs w:val="22"/>
              </w:rPr>
              <w:t>рме посредством Пор-тала.</w:t>
            </w:r>
          </w:p>
          <w:p w14:paraId="444214BA" w14:textId="77777777" w:rsidR="00B062A3" w:rsidRPr="0058076B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</w:p>
          <w:p w14:paraId="7E897721" w14:textId="310E38B4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2. На бумажном но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 xml:space="preserve">сителе посредством личного обращения </w:t>
            </w:r>
            <w:r>
              <w:rPr>
                <w:sz w:val="22"/>
                <w:szCs w:val="22"/>
              </w:rPr>
              <w:br/>
            </w:r>
            <w:r w:rsidRPr="0058076B">
              <w:rPr>
                <w:sz w:val="22"/>
                <w:szCs w:val="22"/>
              </w:rPr>
              <w:t>в уполномоченный орган, в том числе через МФЦ, в соотве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 xml:space="preserve">тствии </w:t>
            </w:r>
            <w:r>
              <w:rPr>
                <w:sz w:val="22"/>
                <w:szCs w:val="22"/>
              </w:rPr>
              <w:t xml:space="preserve">   </w:t>
            </w:r>
            <w:r w:rsidRPr="0058076B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  </w:t>
            </w:r>
            <w:r w:rsidRPr="0058076B">
              <w:rPr>
                <w:sz w:val="22"/>
                <w:szCs w:val="22"/>
              </w:rPr>
              <w:t xml:space="preserve"> Соглаше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2574" w:type="dxa"/>
          </w:tcPr>
          <w:p w14:paraId="7AAC16EF" w14:textId="65F029E2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Требования к представле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нию документов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телем, включая требова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ния к формату, коли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честву, представлению до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кументов только отдель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ными категориями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телей и иные необходи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мые требования, преду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смотрены настоящим ре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 xml:space="preserve">гламентом, а также иными </w:t>
            </w:r>
          </w:p>
        </w:tc>
        <w:tc>
          <w:tcPr>
            <w:tcW w:w="3685" w:type="dxa"/>
          </w:tcPr>
          <w:p w14:paraId="36F8C908" w14:textId="7FC7AAF8" w:rsidR="00B062A3" w:rsidRPr="0058076B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 З</w:t>
            </w:r>
            <w:r w:rsidRPr="00CE2352">
              <w:rPr>
                <w:sz w:val="22"/>
                <w:szCs w:val="22"/>
              </w:rPr>
              <w:t>аявление в произвольной форме о выдаче дубликата документа, вы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данного по результату ранее предо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ставленной муниципальной услуги, содержащее обоснование необходи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</w:tcPr>
          <w:p w14:paraId="01451BA4" w14:textId="1D1AA499" w:rsidR="00B062A3" w:rsidRPr="0058076B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Отсутствуют.</w:t>
            </w:r>
          </w:p>
        </w:tc>
      </w:tr>
      <w:tr w:rsidR="00B062A3" w:rsidRPr="0058076B" w14:paraId="683150A3" w14:textId="77777777" w:rsidTr="00B062A3">
        <w:trPr>
          <w:trHeight w:val="86"/>
        </w:trPr>
        <w:tc>
          <w:tcPr>
            <w:tcW w:w="438" w:type="dxa"/>
          </w:tcPr>
          <w:p w14:paraId="079452DF" w14:textId="63AB5962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713" w:type="dxa"/>
          </w:tcPr>
          <w:p w14:paraId="603BF97F" w14:textId="3F90F2F9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00" w:type="dxa"/>
          </w:tcPr>
          <w:p w14:paraId="77DF57B9" w14:textId="36C6034A" w:rsidR="00B062A3" w:rsidRPr="0058076B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74" w:type="dxa"/>
          </w:tcPr>
          <w:p w14:paraId="4E354533" w14:textId="6578F6A3" w:rsidR="00B062A3" w:rsidRPr="00CE2352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14:paraId="6CAC8C11" w14:textId="6C9AB35D" w:rsidR="00B062A3" w:rsidRPr="00CE2352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95" w:type="dxa"/>
          </w:tcPr>
          <w:p w14:paraId="32866083" w14:textId="05DFE30F" w:rsidR="00B062A3" w:rsidRDefault="00B062A3" w:rsidP="00B06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062A3" w:rsidRPr="0058076B" w14:paraId="1D74E779" w14:textId="77777777" w:rsidTr="00B062A3">
        <w:trPr>
          <w:trHeight w:val="86"/>
        </w:trPr>
        <w:tc>
          <w:tcPr>
            <w:tcW w:w="438" w:type="dxa"/>
          </w:tcPr>
          <w:p w14:paraId="663DFF99" w14:textId="77777777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</w:p>
        </w:tc>
        <w:tc>
          <w:tcPr>
            <w:tcW w:w="2713" w:type="dxa"/>
          </w:tcPr>
          <w:p w14:paraId="73837BA7" w14:textId="77777777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</w:tcPr>
          <w:p w14:paraId="162BA52A" w14:textId="37E39A10" w:rsidR="00B062A3" w:rsidRPr="0058076B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нием о взаимодей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ствии между МФЦ и администрацией му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ниципального обра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зования город Кра</w:t>
            </w:r>
            <w:r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снодар.</w:t>
            </w:r>
          </w:p>
        </w:tc>
        <w:tc>
          <w:tcPr>
            <w:tcW w:w="2574" w:type="dxa"/>
          </w:tcPr>
          <w:p w14:paraId="236BFA86" w14:textId="7FA08B44" w:rsidR="00B062A3" w:rsidRPr="00CE2352" w:rsidRDefault="00B062A3" w:rsidP="00B062A3">
            <w:pPr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нормативными правовыми актами Российской Феде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рации.</w:t>
            </w:r>
          </w:p>
        </w:tc>
        <w:tc>
          <w:tcPr>
            <w:tcW w:w="3685" w:type="dxa"/>
          </w:tcPr>
          <w:p w14:paraId="0076BE5A" w14:textId="572AA5E4" w:rsidR="00B062A3" w:rsidRPr="00CE2352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К</w:t>
            </w:r>
            <w:r w:rsidRPr="00CE2352">
              <w:rPr>
                <w:sz w:val="22"/>
                <w:szCs w:val="22"/>
              </w:rPr>
              <w:t>опия документа, удостоверяю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щего личность заявителя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95" w:type="dxa"/>
          </w:tcPr>
          <w:p w14:paraId="667123BD" w14:textId="77777777" w:rsid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</w:p>
        </w:tc>
      </w:tr>
      <w:tr w:rsidR="00B062A3" w:rsidRPr="0058076B" w14:paraId="298CEB0F" w14:textId="77777777" w:rsidTr="00B062A3">
        <w:trPr>
          <w:trHeight w:val="86"/>
        </w:trPr>
        <w:tc>
          <w:tcPr>
            <w:tcW w:w="438" w:type="dxa"/>
          </w:tcPr>
          <w:p w14:paraId="22DF8F8C" w14:textId="143B8186" w:rsidR="00B062A3" w:rsidRPr="0058076B" w:rsidRDefault="00B062A3" w:rsidP="00B062A3">
            <w:pPr>
              <w:pStyle w:val="afc"/>
              <w:jc w:val="center"/>
              <w:rPr>
                <w:sz w:val="22"/>
                <w:szCs w:val="22"/>
              </w:rPr>
            </w:pPr>
            <w:bookmarkStart w:id="0" w:name="_GoBack" w:colFirst="5" w:colLast="5"/>
            <w:r w:rsidRPr="0058076B">
              <w:rPr>
                <w:sz w:val="22"/>
                <w:szCs w:val="22"/>
              </w:rPr>
              <w:t>4</w:t>
            </w:r>
          </w:p>
        </w:tc>
        <w:tc>
          <w:tcPr>
            <w:tcW w:w="2713" w:type="dxa"/>
          </w:tcPr>
          <w:p w14:paraId="7592AD52" w14:textId="635DA6A0" w:rsidR="00B062A3" w:rsidRPr="0058076B" w:rsidRDefault="00B062A3" w:rsidP="00C31993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От имени заявителя могут действовать его предста</w:t>
            </w:r>
            <w:r w:rsidR="00C31993"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вители, наделённые соотве</w:t>
            </w:r>
            <w:r w:rsidR="00C31993"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тствующими полномо</w:t>
            </w:r>
            <w:r w:rsidR="00C31993">
              <w:rPr>
                <w:sz w:val="22"/>
                <w:szCs w:val="22"/>
              </w:rPr>
              <w:t>ч</w:t>
            </w:r>
            <w:r w:rsidRPr="0058076B">
              <w:rPr>
                <w:sz w:val="22"/>
                <w:szCs w:val="22"/>
              </w:rPr>
              <w:t>ия</w:t>
            </w:r>
            <w:r w:rsidR="00C31993">
              <w:rPr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ми в порядке, установлен</w:t>
            </w:r>
            <w:r w:rsidR="00C31993">
              <w:rPr>
                <w:sz w:val="22"/>
                <w:szCs w:val="22"/>
              </w:rPr>
              <w:t>-</w:t>
            </w:r>
            <w:r w:rsidRPr="0010022C">
              <w:rPr>
                <w:spacing w:val="-4"/>
                <w:sz w:val="22"/>
                <w:szCs w:val="22"/>
              </w:rPr>
              <w:t>ном законодательством Рос</w:t>
            </w:r>
            <w:r w:rsidR="0010022C" w:rsidRPr="0010022C">
              <w:rPr>
                <w:spacing w:val="-4"/>
                <w:sz w:val="22"/>
                <w:szCs w:val="22"/>
              </w:rPr>
              <w:t>-</w:t>
            </w:r>
            <w:r w:rsidRPr="0058076B">
              <w:rPr>
                <w:sz w:val="22"/>
                <w:szCs w:val="22"/>
              </w:rPr>
              <w:t>сийской Федерации.</w:t>
            </w:r>
          </w:p>
        </w:tc>
        <w:tc>
          <w:tcPr>
            <w:tcW w:w="2100" w:type="dxa"/>
          </w:tcPr>
          <w:p w14:paraId="4279FC98" w14:textId="77777777" w:rsidR="00B062A3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1. В электронной форме посредством Портала;</w:t>
            </w:r>
          </w:p>
          <w:p w14:paraId="5CDC1BF9" w14:textId="77777777" w:rsidR="00B062A3" w:rsidRPr="0058076B" w:rsidRDefault="00B062A3" w:rsidP="00B062A3">
            <w:pPr>
              <w:pStyle w:val="af1"/>
              <w:ind w:left="0"/>
              <w:jc w:val="both"/>
              <w:rPr>
                <w:sz w:val="22"/>
                <w:szCs w:val="22"/>
              </w:rPr>
            </w:pPr>
          </w:p>
          <w:p w14:paraId="17101D3A" w14:textId="032A079D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58076B">
              <w:rPr>
                <w:sz w:val="22"/>
                <w:szCs w:val="22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город Краснодар.</w:t>
            </w:r>
          </w:p>
        </w:tc>
        <w:tc>
          <w:tcPr>
            <w:tcW w:w="2574" w:type="dxa"/>
          </w:tcPr>
          <w:p w14:paraId="603DE60D" w14:textId="167C6505" w:rsidR="00B062A3" w:rsidRPr="0058076B" w:rsidRDefault="00B062A3" w:rsidP="00B062A3">
            <w:pPr>
              <w:jc w:val="both"/>
              <w:rPr>
                <w:sz w:val="22"/>
                <w:szCs w:val="22"/>
              </w:rPr>
            </w:pPr>
            <w:r w:rsidRPr="00CE2352">
              <w:rPr>
                <w:sz w:val="22"/>
                <w:szCs w:val="22"/>
              </w:rPr>
              <w:t>Требования к представле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нию документов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телем, включая требова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ния к формату, коли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честву, представлению до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кументов только отдель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ными категориями заяви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телей и иные необходи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мые требования, преду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смотрены настоящим ре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гламентом, а также иными нормативными правовыми актами Российской Феде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рации.</w:t>
            </w:r>
          </w:p>
        </w:tc>
        <w:tc>
          <w:tcPr>
            <w:tcW w:w="3685" w:type="dxa"/>
          </w:tcPr>
          <w:p w14:paraId="3349FF05" w14:textId="22DDBF80" w:rsid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</w:t>
            </w:r>
            <w:r w:rsidRPr="00CE2352">
              <w:rPr>
                <w:sz w:val="22"/>
                <w:szCs w:val="22"/>
              </w:rPr>
              <w:t xml:space="preserve">Документы и (или) информации предоставляются в зависимости </w:t>
            </w:r>
            <w:r>
              <w:rPr>
                <w:sz w:val="22"/>
                <w:szCs w:val="22"/>
              </w:rPr>
              <w:br/>
            </w:r>
            <w:r w:rsidRPr="00CE2352">
              <w:rPr>
                <w:sz w:val="22"/>
                <w:szCs w:val="22"/>
              </w:rPr>
              <w:t>от идентификаторов категории (при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знаков) заявителей, чьи интересы пре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дставляет уполномоченное лицо</w:t>
            </w:r>
            <w:r>
              <w:rPr>
                <w:sz w:val="22"/>
                <w:szCs w:val="22"/>
              </w:rPr>
              <w:t>.</w:t>
            </w:r>
          </w:p>
          <w:p w14:paraId="19A79C09" w14:textId="77777777" w:rsidR="00B062A3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</w:p>
          <w:p w14:paraId="41AF7277" w14:textId="3BC258F1" w:rsidR="00B062A3" w:rsidRPr="0058076B" w:rsidRDefault="00B062A3" w:rsidP="00B062A3">
            <w:pPr>
              <w:pStyle w:val="afc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Копия документа, удостоверяю-</w:t>
            </w:r>
            <w:r w:rsidRPr="00CE2352">
              <w:rPr>
                <w:sz w:val="22"/>
                <w:szCs w:val="22"/>
              </w:rPr>
              <w:t>щего личность представителя, и доку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мента, подтверждающего полномочия представителя заявителя в соотве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>тствии с законодательством Россий</w:t>
            </w:r>
            <w:r>
              <w:rPr>
                <w:sz w:val="22"/>
                <w:szCs w:val="22"/>
              </w:rPr>
              <w:t>-</w:t>
            </w:r>
            <w:r w:rsidRPr="00CE2352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>Фе</w:t>
            </w:r>
            <w:r w:rsidRPr="00CE2352">
              <w:rPr>
                <w:sz w:val="22"/>
                <w:szCs w:val="22"/>
              </w:rPr>
              <w:t>дерации, в случае обращения представителя заявителя.</w:t>
            </w:r>
          </w:p>
        </w:tc>
        <w:tc>
          <w:tcPr>
            <w:tcW w:w="2695" w:type="dxa"/>
          </w:tcPr>
          <w:p w14:paraId="02C70EBC" w14:textId="235DA4F2" w:rsidR="00B062A3" w:rsidRPr="0058076B" w:rsidRDefault="008A460F" w:rsidP="00B062A3">
            <w:pPr>
              <w:pStyle w:val="afc"/>
              <w:jc w:val="both"/>
              <w:rPr>
                <w:sz w:val="22"/>
                <w:szCs w:val="22"/>
              </w:rPr>
            </w:pPr>
            <w:r w:rsidRPr="008A460F">
              <w:rPr>
                <w:sz w:val="22"/>
                <w:szCs w:val="22"/>
              </w:rPr>
              <w:t>Документ, подтверждаю-щий государственную ре-гистрацию общественного объединения или других некоммерческих      органи</w:t>
            </w:r>
            <w:r>
              <w:rPr>
                <w:sz w:val="22"/>
                <w:szCs w:val="22"/>
              </w:rPr>
              <w:t>-заций.</w:t>
            </w:r>
          </w:p>
        </w:tc>
      </w:tr>
      <w:bookmarkEnd w:id="0"/>
    </w:tbl>
    <w:p w14:paraId="2588C574" w14:textId="77777777" w:rsidR="00BF38D7" w:rsidRDefault="00BF38D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B0BBDEC" w14:textId="77777777" w:rsidR="00BF38D7" w:rsidRDefault="00BF38D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81C4D9" w14:textId="77777777" w:rsidR="00BF38D7" w:rsidRDefault="00713A65">
      <w:pPr>
        <w:spacing w:line="228" w:lineRule="auto"/>
        <w:jc w:val="both"/>
      </w:pPr>
      <w:r>
        <w:rPr>
          <w:rFonts w:eastAsiaTheme="minorHAnsi"/>
          <w:szCs w:val="28"/>
        </w:rPr>
        <w:t xml:space="preserve">Директор департамента городского </w:t>
      </w:r>
    </w:p>
    <w:p w14:paraId="7969A8EC" w14:textId="77777777" w:rsidR="00BF38D7" w:rsidRDefault="00713A65">
      <w:pPr>
        <w:spacing w:line="228" w:lineRule="auto"/>
        <w:jc w:val="both"/>
      </w:pPr>
      <w:r>
        <w:rPr>
          <w:rFonts w:eastAsiaTheme="minorHAnsi"/>
          <w:szCs w:val="28"/>
        </w:rPr>
        <w:t xml:space="preserve">хозяйства и топливно-энергетического </w:t>
      </w:r>
    </w:p>
    <w:p w14:paraId="65825BBF" w14:textId="77777777" w:rsidR="00BF38D7" w:rsidRDefault="00713A65">
      <w:pPr>
        <w:spacing w:line="228" w:lineRule="auto"/>
        <w:jc w:val="both"/>
      </w:pPr>
      <w:r>
        <w:rPr>
          <w:rFonts w:eastAsiaTheme="minorHAnsi"/>
          <w:szCs w:val="28"/>
        </w:rPr>
        <w:t xml:space="preserve">комплекса администрации муниципального </w:t>
      </w:r>
    </w:p>
    <w:p w14:paraId="55068B86" w14:textId="7BBA4A1F" w:rsidR="00BF38D7" w:rsidRDefault="00713A65">
      <w:pPr>
        <w:spacing w:line="228" w:lineRule="auto"/>
        <w:jc w:val="both"/>
      </w:pPr>
      <w:r>
        <w:rPr>
          <w:rFonts w:eastAsiaTheme="minorHAnsi"/>
          <w:szCs w:val="28"/>
        </w:rPr>
        <w:t>образования город Краснодар</w:t>
      </w:r>
      <w:r w:rsidR="00B76240">
        <w:rPr>
          <w:rFonts w:eastAsiaTheme="minorHAnsi"/>
          <w:szCs w:val="28"/>
        </w:rPr>
        <w:tab/>
      </w:r>
      <w:r w:rsidR="00B76240">
        <w:rPr>
          <w:rFonts w:eastAsiaTheme="minorHAnsi"/>
          <w:szCs w:val="28"/>
        </w:rPr>
        <w:tab/>
      </w:r>
      <w:r w:rsidR="00B76240">
        <w:rPr>
          <w:rFonts w:eastAsiaTheme="minorHAnsi"/>
          <w:szCs w:val="28"/>
        </w:rPr>
        <w:tab/>
      </w:r>
      <w:r w:rsidR="00B76240">
        <w:rPr>
          <w:rFonts w:eastAsiaTheme="minorHAnsi"/>
          <w:szCs w:val="28"/>
        </w:rPr>
        <w:tab/>
      </w:r>
      <w:r w:rsidR="00B76240">
        <w:rPr>
          <w:rFonts w:eastAsiaTheme="minorHAnsi"/>
          <w:szCs w:val="28"/>
        </w:rPr>
        <w:tab/>
      </w:r>
      <w:r w:rsidR="00B76240">
        <w:rPr>
          <w:rFonts w:eastAsiaTheme="minorHAnsi"/>
          <w:szCs w:val="28"/>
        </w:rPr>
        <w:tab/>
      </w:r>
      <w:r>
        <w:rPr>
          <w:rFonts w:eastAsiaTheme="minorHAnsi"/>
          <w:szCs w:val="28"/>
        </w:rPr>
        <w:t xml:space="preserve">                                                           О.В.Шишковский</w:t>
      </w:r>
    </w:p>
    <w:sectPr w:rsidR="00BF38D7" w:rsidSect="00B76240">
      <w:headerReference w:type="default" r:id="rId8"/>
      <w:pgSz w:w="16838" w:h="11906" w:orient="landscape"/>
      <w:pgMar w:top="1276" w:right="962" w:bottom="1105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8947A" w14:textId="77777777" w:rsidR="00FD0A95" w:rsidRDefault="00713A65">
      <w:r>
        <w:separator/>
      </w:r>
    </w:p>
  </w:endnote>
  <w:endnote w:type="continuationSeparator" w:id="0">
    <w:p w14:paraId="2BD5D027" w14:textId="77777777" w:rsidR="00FD0A95" w:rsidRDefault="0071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ambria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3650C" w14:textId="77777777" w:rsidR="00FD0A95" w:rsidRDefault="00713A65">
      <w:r>
        <w:separator/>
      </w:r>
    </w:p>
  </w:footnote>
  <w:footnote w:type="continuationSeparator" w:id="0">
    <w:p w14:paraId="2AA6FDBB" w14:textId="77777777" w:rsidR="00FD0A95" w:rsidRDefault="00713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E0DF1" w14:textId="623B1F0F" w:rsidR="00BF38D7" w:rsidRDefault="00713A65">
    <w:pPr>
      <w:pStyle w:val="af9"/>
      <w:jc w:val="center"/>
    </w:pPr>
    <w:r>
      <w:fldChar w:fldCharType="begin"/>
    </w:r>
    <w:r>
      <w:instrText xml:space="preserve"> PAGE </w:instrText>
    </w:r>
    <w:r>
      <w:fldChar w:fldCharType="separate"/>
    </w:r>
    <w:r w:rsidR="00420A0E">
      <w:rPr>
        <w:noProof/>
      </w:rPr>
      <w:t>4</w:t>
    </w:r>
    <w:r>
      <w:fldChar w:fldCharType="end"/>
    </w:r>
  </w:p>
  <w:p w14:paraId="3E399BB6" w14:textId="77777777" w:rsidR="00BF38D7" w:rsidRDefault="00BF38D7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EE505F"/>
    <w:multiLevelType w:val="hybridMultilevel"/>
    <w:tmpl w:val="2A6E0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8D7"/>
    <w:rsid w:val="0010022C"/>
    <w:rsid w:val="00420A0E"/>
    <w:rsid w:val="0058076B"/>
    <w:rsid w:val="0061056F"/>
    <w:rsid w:val="006D741C"/>
    <w:rsid w:val="00713A65"/>
    <w:rsid w:val="008A460F"/>
    <w:rsid w:val="00993972"/>
    <w:rsid w:val="00A75054"/>
    <w:rsid w:val="00A82CA5"/>
    <w:rsid w:val="00A97C7E"/>
    <w:rsid w:val="00B062A3"/>
    <w:rsid w:val="00B76240"/>
    <w:rsid w:val="00BF38D7"/>
    <w:rsid w:val="00C31993"/>
    <w:rsid w:val="00C36A2D"/>
    <w:rsid w:val="00CE2352"/>
    <w:rsid w:val="00D11300"/>
    <w:rsid w:val="00DE105A"/>
    <w:rsid w:val="00E567B8"/>
    <w:rsid w:val="00FD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5A80"/>
  <w15:docId w15:val="{F0360F52-2337-45E3-AE74-945CF05A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4">
    <w:name w:val="Символ сноски"/>
    <w:uiPriority w:val="99"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character" w:customStyle="1" w:styleId="a8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Маркеры"/>
    <w:qFormat/>
    <w:rPr>
      <w:rFonts w:ascii="OpenSymbol" w:eastAsia="OpenSymbol" w:hAnsi="OpenSymbol" w:cs="OpenSymbol"/>
    </w:rPr>
  </w:style>
  <w:style w:type="character" w:customStyle="1" w:styleId="ab">
    <w:name w:val="Символ нумерации"/>
    <w:qFormat/>
  </w:style>
  <w:style w:type="paragraph" w:styleId="ac">
    <w:name w:val="Title"/>
    <w:basedOn w:val="a"/>
    <w:next w:val="ad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0">
    <w:name w:val="index heading"/>
    <w:basedOn w:val="ac"/>
  </w:style>
  <w:style w:type="paragraph" w:styleId="af1">
    <w:name w:val="List Paragraph"/>
    <w:basedOn w:val="a"/>
    <w:uiPriority w:val="34"/>
    <w:qFormat/>
    <w:pPr>
      <w:spacing w:after="160"/>
      <w:ind w:left="720"/>
      <w:contextualSpacing/>
    </w:pPr>
  </w:style>
  <w:style w:type="paragraph" w:styleId="af2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3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f4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5">
    <w:name w:val="endnote text"/>
    <w:basedOn w:val="a"/>
    <w:uiPriority w:val="99"/>
    <w:semiHidden/>
    <w:unhideWhenUsed/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qFormat/>
    <w:pPr>
      <w:spacing w:after="160" w:line="259" w:lineRule="auto"/>
    </w:pPr>
  </w:style>
  <w:style w:type="paragraph" w:styleId="af7">
    <w:name w:val="table of figures"/>
    <w:basedOn w:val="a"/>
    <w:uiPriority w:val="99"/>
    <w:unhideWhenUsed/>
  </w:style>
  <w:style w:type="paragraph" w:customStyle="1" w:styleId="af8">
    <w:name w:val="Колонтитул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b">
    <w:name w:val="No Spacing"/>
    <w:uiPriority w:val="1"/>
    <w:qFormat/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fc">
    <w:name w:val="Содержимое таблицы"/>
    <w:basedOn w:val="a"/>
    <w:qFormat/>
    <w:pPr>
      <w:widowControl w:val="0"/>
      <w:suppressLineNumbers/>
    </w:pPr>
  </w:style>
  <w:style w:type="paragraph" w:customStyle="1" w:styleId="s1">
    <w:name w:val="s_1"/>
    <w:basedOn w:val="a"/>
    <w:qFormat/>
    <w:pPr>
      <w:suppressAutoHyphens w:val="0"/>
      <w:overflowPunct w:val="0"/>
      <w:spacing w:before="100" w:after="100"/>
    </w:pPr>
    <w:rPr>
      <w:szCs w:val="24"/>
    </w:r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Heading">
    <w:name w:val="Heading"/>
    <w:basedOn w:val="a"/>
    <w:next w:val="ad"/>
    <w:rsid w:val="00B76240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240" w:after="120"/>
    </w:pPr>
    <w:rPr>
      <w:rFonts w:ascii="Arial" w:eastAsia="Microsoft YaHei" w:hAnsi="Arial"/>
      <w:szCs w:val="28"/>
    </w:rPr>
  </w:style>
  <w:style w:type="paragraph" w:styleId="afe">
    <w:name w:val="Normal (Web)"/>
    <w:basedOn w:val="a"/>
    <w:rsid w:val="00B7624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</w:pPr>
    <w:rPr>
      <w:sz w:val="24"/>
      <w:szCs w:val="24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C31993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C3199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dc:description/>
  <cp:lastModifiedBy>Дунаева Мария Юрьевна</cp:lastModifiedBy>
  <cp:revision>34</cp:revision>
  <cp:lastPrinted>2025-09-01T06:46:00Z</cp:lastPrinted>
  <dcterms:created xsi:type="dcterms:W3CDTF">2022-07-11T13:34:00Z</dcterms:created>
  <dcterms:modified xsi:type="dcterms:W3CDTF">2025-09-01T09:16:00Z</dcterms:modified>
  <dc:language>ru-RU</dc:language>
</cp:coreProperties>
</file>